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 xml:space="preserve">Artículo </w:t>
      </w:r>
      <w:r w:rsidR="00533CF2">
        <w:rPr>
          <w:rFonts w:ascii="Arial" w:hAnsi="Arial" w:cs="Arial"/>
          <w:b/>
          <w:color w:val="FFFFFF" w:themeColor="background1"/>
          <w:sz w:val="16"/>
          <w:szCs w:val="16"/>
          <w:u w:val="single"/>
          <w:bdr w:val="double" w:sz="4" w:space="0" w:color="002060"/>
          <w:shd w:val="clear" w:color="auto" w:fill="000000" w:themeFill="text1"/>
        </w:rPr>
        <w:t>de Revisión</w:t>
      </w:r>
    </w:p>
    <w:p w:rsidR="00D12D0B" w:rsidRPr="00600577" w:rsidRDefault="00D12D0B" w:rsidP="00D12D0B">
      <w:pPr>
        <w:spacing w:after="0" w:line="240" w:lineRule="auto"/>
        <w:jc w:val="right"/>
        <w:rPr>
          <w:rFonts w:ascii="Arial" w:hAnsi="Arial" w:cs="Arial"/>
          <w:b/>
          <w:sz w:val="20"/>
          <w:szCs w:val="20"/>
          <w:u w:val="single"/>
        </w:rPr>
      </w:pPr>
    </w:p>
    <w:p w:rsidR="00154E7B" w:rsidRDefault="00154E7B" w:rsidP="00154E7B">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E45269" w:rsidRPr="00D27988" w:rsidRDefault="00E45269" w:rsidP="00154E7B">
      <w:pPr>
        <w:spacing w:after="0" w:line="240" w:lineRule="auto"/>
        <w:jc w:val="center"/>
        <w:rPr>
          <w:rFonts w:ascii="Verdana" w:hAnsi="Verdana" w:cs="Arial"/>
          <w:b/>
          <w:color w:val="FF0000"/>
          <w:sz w:val="24"/>
          <w:szCs w:val="24"/>
        </w:rPr>
      </w:pPr>
    </w:p>
    <w:p w:rsidR="00154E7B" w:rsidRPr="00D27988" w:rsidRDefault="00154E7B" w:rsidP="00154E7B">
      <w:pPr>
        <w:spacing w:after="0" w:line="240" w:lineRule="auto"/>
        <w:jc w:val="right"/>
        <w:rPr>
          <w:rFonts w:ascii="Verdana" w:hAnsi="Verdana" w:cs="Arial"/>
          <w:b/>
          <w:sz w:val="24"/>
          <w:szCs w:val="24"/>
          <w:u w:val="single"/>
        </w:rPr>
      </w:pPr>
    </w:p>
    <w:p w:rsidR="003958E6" w:rsidRPr="00FC48D6" w:rsidRDefault="0010153B"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sidR="003958E6">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F444DB">
        <w:rPr>
          <w:rFonts w:ascii="Verdana" w:hAnsi="Verdana" w:cs="Arial"/>
          <w:sz w:val="16"/>
          <w:szCs w:val="16"/>
          <w:lang w:val="es-VE"/>
        </w:rPr>
        <w:t xml:space="preserve">Ciudad (donde se ubica la institución), País (donde se ubica la institución). </w:t>
      </w:r>
      <w:bookmarkStart w:id="0" w:name="_GoBack"/>
      <w:bookmarkEnd w:id="0"/>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Orcid: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Orcid.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983973"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381125" cy="12954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295400"/>
                        </a:xfrm>
                        <a:prstGeom prst="rect">
                          <a:avLst/>
                        </a:prstGeom>
                        <a:solidFill>
                          <a:srgbClr val="FFFFFF"/>
                        </a:solidFill>
                        <a:ln w="9525">
                          <a:noFill/>
                          <a:miter lim="800000"/>
                          <a:headEnd/>
                          <a:tailEnd/>
                        </a:ln>
                      </wps:spPr>
                      <wps:txbx>
                        <w:txbxContent>
                          <w:p w:rsidR="00E41A19" w:rsidRDefault="00B857DF" w:rsidP="001F687F">
                            <w:pPr>
                              <w:jc w:val="both"/>
                            </w:pPr>
                            <w:r>
                              <w:rPr>
                                <w:noProof/>
                              </w:rPr>
                              <w:drawing>
                                <wp:inline distT="0" distB="0" distL="0" distR="0" wp14:anchorId="146F6DA4" wp14:editId="11CDFB7B">
                                  <wp:extent cx="1219200" cy="11687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757" cy="11884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08.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" stroked="f">
                <v:textbox>
                  <w:txbxContent>
                    <w:p w:rsidR="00E41A19" w:rsidRDefault="00B857DF" w:rsidP="001F687F">
                      <w:pPr>
                        <w:jc w:val="both"/>
                      </w:pPr>
                      <w:r>
                        <w:rPr>
                          <w:noProof/>
                        </w:rPr>
                        <w:drawing>
                          <wp:inline distT="0" distB="0" distL="0" distR="0" wp14:anchorId="146F6DA4" wp14:editId="11CDFB7B">
                            <wp:extent cx="1219200" cy="11687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9757" cy="1188496"/>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533CF2" w:rsidRDefault="00533CF2" w:rsidP="003958E6">
      <w:pPr>
        <w:spacing w:after="0" w:line="240" w:lineRule="auto"/>
        <w:jc w:val="both"/>
        <w:rPr>
          <w:rFonts w:ascii="Verdana" w:hAnsi="Verdana" w:cs="Arial"/>
          <w:b/>
          <w:color w:val="FF0000"/>
          <w:sz w:val="16"/>
          <w:szCs w:val="16"/>
        </w:rPr>
        <w:sectPr w:rsidR="00533CF2"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261A10"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261A10">
        <w:rPr>
          <w:rFonts w:ascii="Verdana" w:hAnsi="Verdana" w:cs="Arial"/>
          <w:color w:val="FF0000"/>
          <w:sz w:val="20"/>
          <w:szCs w:val="20"/>
        </w:rPr>
        <w:t>Verdana</w:t>
      </w:r>
      <w:proofErr w:type="spellEnd"/>
      <w:r w:rsidRPr="00261A10">
        <w:rPr>
          <w:rFonts w:ascii="Verdana" w:hAnsi="Verdana" w:cs="Arial"/>
          <w:color w:val="FF0000"/>
          <w:sz w:val="20"/>
          <w:szCs w:val="20"/>
        </w:rPr>
        <w:t xml:space="preserve"> 10, justificado. </w:t>
      </w:r>
      <w:r w:rsidRPr="00335CC8">
        <w:rPr>
          <w:rFonts w:ascii="Verdana" w:hAnsi="Verdana" w:cs="Arial"/>
          <w:sz w:val="20"/>
          <w:szCs w:val="20"/>
        </w:rPr>
        <w:t xml:space="preserve">Resumen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005E1095">
        <w:rPr>
          <w:rFonts w:ascii="Verdana" w:hAnsi="Verdana" w:cs="Arial"/>
          <w:b/>
          <w:sz w:val="20"/>
          <w:szCs w:val="20"/>
        </w:rPr>
        <w:t>a</w:t>
      </w:r>
      <w:r w:rsidR="005E1095" w:rsidRPr="005E1095">
        <w:rPr>
          <w:rFonts w:ascii="Verdana" w:hAnsi="Verdana" w:cs="Arial"/>
          <w:b/>
          <w:sz w:val="20"/>
          <w:szCs w:val="20"/>
        </w:rPr>
        <w:t>nálisis e integración de la información</w:t>
      </w:r>
      <w:r w:rsidRPr="00335CC8">
        <w:rPr>
          <w:rFonts w:ascii="Verdana" w:hAnsi="Verdana" w:cs="Arial"/>
          <w:sz w:val="20"/>
          <w:szCs w:val="20"/>
        </w:rPr>
        <w:t xml:space="preserve"> y </w:t>
      </w:r>
      <w:r w:rsidRPr="00335CC8">
        <w:rPr>
          <w:rFonts w:ascii="Verdana" w:hAnsi="Verdana" w:cs="Arial"/>
          <w:b/>
          <w:sz w:val="20"/>
          <w:szCs w:val="20"/>
        </w:rPr>
        <w:t>conclusiones</w:t>
      </w:r>
      <w:r w:rsidRPr="00335CC8">
        <w:rPr>
          <w:rFonts w:ascii="Verdana" w:hAnsi="Verdana" w:cs="Arial"/>
          <w:sz w:val="20"/>
          <w:szCs w:val="20"/>
        </w:rPr>
        <w:t xml:space="preserve">. </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005E1095" w:rsidRPr="005E1095">
        <w:rPr>
          <w:rFonts w:ascii="Verdana" w:hAnsi="Verdana" w:cs="Arial"/>
          <w:b/>
          <w:sz w:val="20"/>
          <w:szCs w:val="20"/>
        </w:rPr>
        <w:t xml:space="preserve">Análisis e integración de la información: </w:t>
      </w:r>
      <w:r w:rsidR="005E1095" w:rsidRPr="005E1095">
        <w:rPr>
          <w:rFonts w:ascii="Verdana" w:hAnsi="Verdana" w:cs="Arial"/>
          <w:b/>
          <w:color w:val="FF0000"/>
          <w:sz w:val="20"/>
          <w:szCs w:val="20"/>
        </w:rPr>
        <w:t>no poner desarrollo</w:t>
      </w:r>
      <w:r w:rsidR="005E1095" w:rsidRPr="005E1095">
        <w:rPr>
          <w:rFonts w:ascii="Verdana" w:hAnsi="Verdana" w:cs="Arial"/>
          <w:b/>
          <w:sz w:val="20"/>
          <w:szCs w:val="20"/>
        </w:rPr>
        <w:t xml:space="preserve">.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335CC8"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ABSTRACT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lastRenderedPageBreak/>
        <w:t xml:space="preserve">Resumen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w:t>
      </w:r>
    </w:p>
    <w:p w:rsidR="00335CC8" w:rsidRPr="00335CC8" w:rsidRDefault="00335CC8" w:rsidP="00335CC8">
      <w:pPr>
        <w:jc w:val="both"/>
        <w:rPr>
          <w:rFonts w:ascii="Verdana" w:hAnsi="Verdana" w:cs="Arial"/>
          <w:sz w:val="20"/>
          <w:szCs w:val="20"/>
        </w:rPr>
      </w:pPr>
      <w:r w:rsidRPr="00703E7F">
        <w:rPr>
          <w:rFonts w:ascii="Verdana" w:hAnsi="Verdana" w:cs="Arial"/>
          <w:b/>
          <w:sz w:val="20"/>
          <w:szCs w:val="20"/>
        </w:rPr>
        <w:t xml:space="preserve">Key </w:t>
      </w:r>
      <w:proofErr w:type="spellStart"/>
      <w:r w:rsidRPr="00703E7F">
        <w:rPr>
          <w:rFonts w:ascii="Verdana" w:hAnsi="Verdana" w:cs="Arial"/>
          <w:b/>
          <w:sz w:val="20"/>
          <w:szCs w:val="20"/>
        </w:rPr>
        <w:t>words</w:t>
      </w:r>
      <w:proofErr w:type="spellEnd"/>
      <w:r w:rsidRPr="00335CC8">
        <w:rPr>
          <w:rFonts w:ascii="Verdana" w:hAnsi="Verdana" w:cs="Arial"/>
          <w:sz w:val="20"/>
          <w:szCs w:val="20"/>
        </w:rPr>
        <w:t xml:space="preserve">: palabras claves en inglés. Estilo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y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00857A87" w:rsidRPr="00857A87">
        <w:rPr>
          <w:rFonts w:ascii="Verdana" w:hAnsi="Verdana" w:cs="Arial"/>
          <w:sz w:val="20"/>
          <w:szCs w:val="20"/>
        </w:rPr>
        <w:t>(recogida de información)</w:t>
      </w:r>
      <w:r w:rsidR="00857A87" w:rsidRPr="00857A87">
        <w:rPr>
          <w:rFonts w:ascii="Verdana" w:hAnsi="Verdana" w:cs="Arial"/>
          <w:b/>
          <w:sz w:val="20"/>
          <w:szCs w:val="20"/>
        </w:rPr>
        <w:t xml:space="preserve">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Fuentes de búsqueda.</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Criterios de búsqueda: aclarar cualquier restricción establecida, ej. período revisado, idioma etc.</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Número de artículos consultados.</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Número de artículos seleccionados.</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Criterios de inclusión-exclusión para la selección de los artículos.</w:t>
      </w:r>
    </w:p>
    <w:p w:rsidR="00857A87" w:rsidRPr="00857A87" w:rsidRDefault="00857A87" w:rsidP="00857A87">
      <w:pPr>
        <w:pStyle w:val="NormalWeb"/>
        <w:shd w:val="clear" w:color="auto" w:fill="FFFFFF"/>
        <w:spacing w:before="0" w:beforeAutospacing="0" w:after="150" w:afterAutospacing="0"/>
        <w:rPr>
          <w:rFonts w:ascii="Verdana" w:hAnsi="Verdana"/>
          <w:sz w:val="20"/>
          <w:szCs w:val="20"/>
        </w:rPr>
      </w:pPr>
      <w:r w:rsidRPr="00857A87">
        <w:rPr>
          <w:rFonts w:ascii="Verdana" w:hAnsi="Verdana"/>
          <w:sz w:val="20"/>
          <w:szCs w:val="20"/>
        </w:rPr>
        <w:t>Observaciones para este acápite:</w:t>
      </w:r>
    </w:p>
    <w:p w:rsidR="00857A87" w:rsidRPr="00857A87" w:rsidRDefault="00857A87" w:rsidP="00857A87">
      <w:pPr>
        <w:pStyle w:val="show"/>
        <w:numPr>
          <w:ilvl w:val="0"/>
          <w:numId w:val="4"/>
        </w:numPr>
        <w:shd w:val="clear" w:color="auto" w:fill="FFFFFF"/>
        <w:rPr>
          <w:rFonts w:ascii="Verdana" w:hAnsi="Verdana"/>
          <w:sz w:val="20"/>
          <w:szCs w:val="20"/>
        </w:rPr>
      </w:pPr>
      <w:r w:rsidRPr="00857A87">
        <w:rPr>
          <w:rFonts w:ascii="Verdana" w:hAnsi="Verdana"/>
          <w:sz w:val="20"/>
          <w:szCs w:val="20"/>
        </w:rPr>
        <w:t>Evaluación de la validez: para evaluar la validez de los estudios primarios debe analizarse el diseño y la ejecución de las investigaciones recogidas en los artículos seleccionados, para ello pueden asignarse valores relativos a los datos, utilizando una valoración estandarizada.</w:t>
      </w:r>
    </w:p>
    <w:p w:rsidR="00857A87" w:rsidRPr="00857A87" w:rsidRDefault="00857A87" w:rsidP="00857A87">
      <w:pPr>
        <w:pStyle w:val="show"/>
        <w:numPr>
          <w:ilvl w:val="0"/>
          <w:numId w:val="4"/>
        </w:numPr>
        <w:shd w:val="clear" w:color="auto" w:fill="FFFFFF"/>
        <w:rPr>
          <w:rFonts w:ascii="Verdana" w:hAnsi="Verdana"/>
          <w:sz w:val="20"/>
          <w:szCs w:val="20"/>
        </w:rPr>
      </w:pPr>
      <w:r w:rsidRPr="00857A87">
        <w:rPr>
          <w:rFonts w:ascii="Verdana" w:hAnsi="Verdana"/>
          <w:sz w:val="20"/>
          <w:szCs w:val="20"/>
        </w:rPr>
        <w:t>Aspectos a tener en cuenta:</w:t>
      </w:r>
      <w:r w:rsidRPr="00857A87">
        <w:rPr>
          <w:rFonts w:ascii="Verdana" w:hAnsi="Verdana"/>
          <w:sz w:val="20"/>
          <w:szCs w:val="20"/>
        </w:rPr>
        <w:br/>
        <w:t>-Crédito científico de la fuente de procedencia de los artículos.</w:t>
      </w:r>
      <w:r w:rsidRPr="00857A87">
        <w:rPr>
          <w:rFonts w:ascii="Verdana" w:hAnsi="Verdana"/>
          <w:sz w:val="20"/>
          <w:szCs w:val="20"/>
        </w:rPr>
        <w:br/>
        <w:t>-Reproducibilidad y objetividad de las valoraciones.</w:t>
      </w:r>
      <w:r w:rsidRPr="00857A87">
        <w:rPr>
          <w:rFonts w:ascii="Verdana" w:hAnsi="Verdana"/>
          <w:sz w:val="20"/>
          <w:szCs w:val="20"/>
        </w:rPr>
        <w:br/>
        <w:t>-Variabilidad de sus resultados.</w:t>
      </w:r>
      <w:r w:rsidRPr="00857A87">
        <w:rPr>
          <w:rFonts w:ascii="Verdana" w:hAnsi="Verdana"/>
          <w:sz w:val="20"/>
          <w:szCs w:val="20"/>
        </w:rPr>
        <w:br/>
        <w:t>-Combinación correcta de resultados.</w:t>
      </w:r>
      <w:r w:rsidRPr="00857A87">
        <w:rPr>
          <w:rFonts w:ascii="Verdana" w:hAnsi="Verdana"/>
          <w:sz w:val="20"/>
          <w:szCs w:val="20"/>
        </w:rPr>
        <w:br/>
        <w:t>-Las críticas deben hacerse con suficiente detalle para que los lectores puedan evaluar la calidad metodológica de los estudios.</w:t>
      </w:r>
    </w:p>
    <w:p w:rsidR="00335CC8" w:rsidRPr="00703E7F" w:rsidRDefault="005E1095" w:rsidP="00335CC8">
      <w:pPr>
        <w:jc w:val="both"/>
        <w:rPr>
          <w:rFonts w:ascii="Verdana" w:hAnsi="Verdana" w:cs="Arial"/>
          <w:color w:val="FF0000"/>
          <w:sz w:val="20"/>
          <w:szCs w:val="20"/>
        </w:rPr>
      </w:pPr>
      <w:r w:rsidRPr="0044243E">
        <w:rPr>
          <w:rFonts w:ascii="Verdana" w:hAnsi="Verdana" w:cs="Arial"/>
          <w:sz w:val="20"/>
          <w:szCs w:val="20"/>
        </w:rPr>
        <w:t>Debe explicar el diseño de la búsqueda utilizada para la revisión (qué descriptores empleó; las estrategias de búsqueda empleadas; las bases de datos, repositorios, sitios, donde realizó la búsqueda). Además, deberá declarar los resultados encontrados, la pertinencia de las fuentes, los criterios para la selección de dichas fuentes, y los métodos empleados de manera general para realizar el estudio.</w:t>
      </w:r>
      <w:r>
        <w:rPr>
          <w:rFonts w:ascii="Verdana" w:hAnsi="Verdana" w:cs="Arial"/>
          <w:sz w:val="20"/>
          <w:szCs w:val="20"/>
        </w:rPr>
        <w:t xml:space="preserve">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rsidR="00335CC8" w:rsidRPr="00703E7F" w:rsidRDefault="005E1095" w:rsidP="00335CC8">
      <w:pPr>
        <w:jc w:val="both"/>
        <w:rPr>
          <w:rFonts w:ascii="Verdana" w:hAnsi="Verdana" w:cs="Arial"/>
          <w:b/>
          <w:color w:val="FF0000"/>
          <w:sz w:val="20"/>
          <w:szCs w:val="20"/>
        </w:rPr>
      </w:pPr>
      <w:r>
        <w:rPr>
          <w:rFonts w:ascii="Verdana" w:hAnsi="Verdana" w:cs="Arial"/>
          <w:b/>
        </w:rPr>
        <w:t>ANÁLISIS E INTEGRACIÓN DE LA INFORMACIÓN</w:t>
      </w:r>
      <w:r w:rsidR="003E62A0">
        <w:rPr>
          <w:rFonts w:ascii="Verdana" w:hAnsi="Verdana" w:cs="Arial"/>
          <w:b/>
        </w:rPr>
        <w:t xml:space="preserve"> </w:t>
      </w:r>
      <w:r w:rsidR="003E62A0" w:rsidRPr="003E62A0">
        <w:rPr>
          <w:rFonts w:ascii="Verdana" w:hAnsi="Verdana" w:cs="Arial"/>
        </w:rPr>
        <w:t>(</w:t>
      </w:r>
      <w:r w:rsidR="003E62A0">
        <w:rPr>
          <w:rFonts w:ascii="Verdana" w:hAnsi="Verdana" w:cs="Arial"/>
        </w:rPr>
        <w:t>no poner desarrollo ni subtítulos</w:t>
      </w:r>
      <w:r w:rsidR="003E62A0" w:rsidRPr="003E62A0">
        <w:rPr>
          <w:rFonts w:ascii="Verdana" w:hAnsi="Verdana" w:cs="Arial"/>
        </w:rPr>
        <w:t>)</w:t>
      </w:r>
      <w:r w:rsidR="00335CC8"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00335CC8" w:rsidRPr="00703E7F">
        <w:rPr>
          <w:rFonts w:ascii="Verdana" w:hAnsi="Verdana" w:cs="Arial"/>
          <w:b/>
          <w:color w:val="FF0000"/>
          <w:sz w:val="20"/>
          <w:szCs w:val="20"/>
        </w:rPr>
        <w:t>)</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lastRenderedPageBreak/>
        <w:t>Debe establecerse un fundamento sistemático entre</w:t>
      </w:r>
      <w:r>
        <w:rPr>
          <w:rFonts w:ascii="Verdana" w:eastAsia="Times New Roman" w:hAnsi="Verdana" w:cs="Times New Roman"/>
          <w:sz w:val="20"/>
          <w:szCs w:val="20"/>
          <w:lang w:eastAsia="es-GT"/>
        </w:rPr>
        <w:t xml:space="preserve"> los resultados encontrados</w:t>
      </w:r>
      <w:r w:rsidRPr="003E62A0">
        <w:rPr>
          <w:rFonts w:ascii="Verdana" w:eastAsia="Times New Roman" w:hAnsi="Verdana" w:cs="Times New Roman"/>
          <w:sz w:val="20"/>
          <w:szCs w:val="20"/>
          <w:lang w:eastAsia="es-GT"/>
        </w:rPr>
        <w:t>, que permita señalar las congruencias y(o), contradicciones de la literatura (no mera relación de citas o de resúmenes).</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Debe realizarse un artículo de este tipo, por profesionales experimentados en el tema, y realizar una discusión adecuada de cada cita bibliográfica.</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Interpretación y aportaciones propias y originales del autor(es) sobre las técnicas y métodos revisados.</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Los artículos deben aportar al menos un 60% de novedad respecto a versiones anteriores publicadas en cualquier lugar.</w:t>
      </w:r>
    </w:p>
    <w:p w:rsidR="005E1095"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Conclusiones o Consideraciones finales. Coherencia entre los objetivos, diseño del estudio y los resultados del análisis. Colocadas al final del artículo.</w:t>
      </w:r>
      <w:r>
        <w:rPr>
          <w:rFonts w:ascii="Verdana" w:eastAsia="Times New Roman" w:hAnsi="Verdana" w:cs="Times New Roman"/>
          <w:sz w:val="20"/>
          <w:szCs w:val="20"/>
          <w:lang w:eastAsia="es-GT"/>
        </w:rPr>
        <w:t xml:space="preserve"> </w:t>
      </w:r>
      <w:proofErr w:type="spellStart"/>
      <w:r w:rsidR="005E1095" w:rsidRPr="003E62A0">
        <w:rPr>
          <w:rFonts w:ascii="Verdana" w:hAnsi="Verdana" w:cs="Arial"/>
          <w:color w:val="FF0000"/>
          <w:sz w:val="20"/>
          <w:szCs w:val="20"/>
        </w:rPr>
        <w:t>Verdana</w:t>
      </w:r>
      <w:proofErr w:type="spellEnd"/>
      <w:r w:rsidR="005E1095" w:rsidRPr="003E62A0">
        <w:rPr>
          <w:rFonts w:ascii="Verdana" w:hAnsi="Verdana" w:cs="Arial"/>
          <w:color w:val="FF0000"/>
          <w:sz w:val="20"/>
          <w:szCs w:val="20"/>
        </w:rPr>
        <w:t xml:space="preserve"> 10, justificado</w:t>
      </w:r>
      <w:r w:rsidR="005E1095" w:rsidRPr="003E62A0">
        <w:rPr>
          <w:rFonts w:ascii="Verdana" w:hAnsi="Verdana" w:cs="Arial"/>
          <w:sz w:val="20"/>
          <w:szCs w:val="20"/>
        </w:rPr>
        <w:t>.</w:t>
      </w:r>
    </w:p>
    <w:p w:rsidR="00335CC8" w:rsidRPr="00335CC8" w:rsidRDefault="005E1095" w:rsidP="003E62A0">
      <w:pPr>
        <w:spacing w:after="0" w:line="240" w:lineRule="auto"/>
        <w:jc w:val="both"/>
        <w:rPr>
          <w:rFonts w:ascii="Verdana" w:hAnsi="Verdana" w:cs="Arial"/>
          <w:sz w:val="20"/>
          <w:szCs w:val="20"/>
        </w:rPr>
      </w:pPr>
      <w:r>
        <w:rPr>
          <w:rFonts w:ascii="Verdana" w:hAnsi="Verdana" w:cs="Arial"/>
          <w:sz w:val="20"/>
          <w:szCs w:val="20"/>
        </w:rPr>
        <w:t xml:space="preserve">Conclusiones. Van al final de este acápite y se expresa con coherencia entre los objetivos, diseño del estudio y los resultados del análisis.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rsidR="003E62A0" w:rsidRDefault="003E62A0" w:rsidP="00335CC8">
      <w:pPr>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A95FAA" w:rsidP="00335CC8">
      <w:pPr>
        <w:jc w:val="both"/>
        <w:rPr>
          <w:rFonts w:ascii="Verdana" w:hAnsi="Verdana" w:cs="Arial"/>
          <w:sz w:val="20"/>
          <w:szCs w:val="20"/>
        </w:rPr>
      </w:pPr>
      <w:r w:rsidRPr="00A95FAA">
        <w:rPr>
          <w:rFonts w:ascii="Verdana" w:hAnsi="Verdana" w:cs="Arial"/>
          <w:sz w:val="20"/>
          <w:szCs w:val="20"/>
        </w:rPr>
        <w:t>Se utilizarán las mismas instrucciones que están descritas para el artículo original. Como mínimo se acepta un 80% de literatura de los últimos 5 años con relación a la fecha de solicitud de publicación del artículo. Referenciar bibliografías en otros idiomas.</w:t>
      </w:r>
      <w:r>
        <w:rPr>
          <w:rFonts w:ascii="Verdana" w:hAnsi="Verdana" w:cs="Arial"/>
          <w:sz w:val="20"/>
          <w:szCs w:val="20"/>
        </w:rPr>
        <w:t xml:space="preserve"> </w:t>
      </w:r>
      <w:r w:rsidR="00335CC8" w:rsidRPr="00335CC8">
        <w:rPr>
          <w:rFonts w:ascii="Verdana" w:hAnsi="Verdana" w:cs="Arial"/>
          <w:sz w:val="20"/>
          <w:szCs w:val="20"/>
        </w:rPr>
        <w:t>Las referencias bibliográficas se colocarán en un listado numerado</w:t>
      </w:r>
      <w:r>
        <w:rPr>
          <w:rFonts w:ascii="Verdana" w:hAnsi="Verdana" w:cs="Arial"/>
          <w:sz w:val="20"/>
          <w:szCs w:val="20"/>
        </w:rPr>
        <w:t xml:space="preserve"> al final del texto</w:t>
      </w:r>
      <w:r w:rsidR="00335CC8" w:rsidRPr="00335CC8">
        <w:rPr>
          <w:rFonts w:ascii="Verdana" w:hAnsi="Verdana" w:cs="Arial"/>
          <w:sz w:val="20"/>
          <w:szCs w:val="20"/>
        </w:rPr>
        <w:t xml:space="preserve">, según el orden en que fueron citados la primera vez, utiliza el estilo Vancouver. </w:t>
      </w:r>
      <w:proofErr w:type="spellStart"/>
      <w:r w:rsidR="00335CC8" w:rsidRPr="00017CF0">
        <w:rPr>
          <w:rFonts w:ascii="Verdana" w:hAnsi="Verdana" w:cs="Arial"/>
          <w:color w:val="FF0000"/>
          <w:sz w:val="20"/>
          <w:szCs w:val="20"/>
        </w:rPr>
        <w:t>Verdana</w:t>
      </w:r>
      <w:proofErr w:type="spellEnd"/>
      <w:r w:rsidR="00335CC8"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EC05A0" w:rsidRDefault="00EC05A0" w:rsidP="00335CC8">
      <w:pPr>
        <w:jc w:val="both"/>
        <w:rPr>
          <w:rFonts w:ascii="Verdana" w:hAnsi="Verdana" w:cs="Arial"/>
          <w:sz w:val="20"/>
          <w:szCs w:val="20"/>
        </w:rPr>
      </w:pPr>
    </w:p>
    <w:p w:rsidR="00EC05A0" w:rsidRPr="00371287" w:rsidRDefault="00EC05A0" w:rsidP="00EC05A0">
      <w:pPr>
        <w:jc w:val="both"/>
        <w:rPr>
          <w:rFonts w:ascii="Verdana" w:hAnsi="Verdana" w:cs="Arial"/>
          <w:b/>
          <w:sz w:val="20"/>
          <w:szCs w:val="20"/>
        </w:rPr>
      </w:pPr>
      <w:r w:rsidRPr="00371287">
        <w:rPr>
          <w:rFonts w:ascii="Verdana" w:hAnsi="Verdana" w:cs="Arial"/>
          <w:b/>
          <w:sz w:val="20"/>
          <w:szCs w:val="20"/>
        </w:rPr>
        <w:t>AGRADECIMIENTOS</w:t>
      </w:r>
    </w:p>
    <w:p w:rsidR="00EC05A0" w:rsidRPr="00335CC8" w:rsidRDefault="00EC05A0" w:rsidP="00335CC8">
      <w:pPr>
        <w:jc w:val="both"/>
        <w:rPr>
          <w:rFonts w:ascii="Verdana" w:hAnsi="Verdana" w:cs="Arial"/>
          <w:sz w:val="20"/>
          <w:szCs w:val="20"/>
        </w:rPr>
        <w:sectPr w:rsidR="00EC05A0" w:rsidRPr="00335CC8" w:rsidSect="00533CF2">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533CF2" w:rsidRDefault="00533CF2" w:rsidP="00F515E2">
      <w:pPr>
        <w:pStyle w:val="Encabezado"/>
        <w:jc w:val="center"/>
        <w:rPr>
          <w:rFonts w:ascii="Verdana" w:hAnsi="Verdana" w:cs="Arial"/>
          <w:b/>
          <w:color w:val="002060"/>
          <w:sz w:val="28"/>
          <w:szCs w:val="28"/>
          <w:lang w:val="es-ES"/>
        </w:rPr>
        <w:sectPr w:rsidR="00533CF2" w:rsidSect="00533CF2">
          <w:headerReference w:type="default" r:id="rId19"/>
          <w:footerReference w:type="default" r:id="rId20"/>
          <w:pgSz w:w="12240" w:h="15840" w:code="1"/>
          <w:pgMar w:top="1417" w:right="1701" w:bottom="1417" w:left="1701" w:header="708" w:footer="741" w:gutter="0"/>
          <w:pgNumType w:start="1"/>
          <w:cols w:space="708"/>
          <w:docGrid w:linePitch="360"/>
        </w:sect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mencionados participaron del artículo científico y se responsabilizan por este. </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revisaron la versión final del trabajo y aprobaron la publicación en la Revista </w:t>
      </w:r>
      <w:r>
        <w:rPr>
          <w:rFonts w:ascii="Verdana" w:hAnsi="Verdana" w:cs="Arial"/>
          <w:sz w:val="20"/>
          <w:szCs w:val="20"/>
        </w:rPr>
        <w:t>Ciencias Médicas y Vida</w:t>
      </w:r>
      <w:r w:rsidRPr="00586919">
        <w:rPr>
          <w:rFonts w:ascii="Verdana" w:hAnsi="Verdana" w:cs="Arial"/>
          <w:sz w:val="20"/>
          <w:szCs w:val="20"/>
        </w:rPr>
        <w:t>.</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F515E2" w:rsidRPr="003C0432"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sidR="00A55281">
        <w:rPr>
          <w:rFonts w:ascii="Verdana" w:hAnsi="Verdana" w:cs="Arial"/>
          <w:b/>
          <w:sz w:val="20"/>
          <w:szCs w:val="20"/>
        </w:rPr>
        <w:t xml:space="preserve">de </w:t>
      </w:r>
      <w:r w:rsidRPr="00D22C6B">
        <w:rPr>
          <w:rFonts w:ascii="Verdana" w:hAnsi="Verdana" w:cs="Arial"/>
          <w:b/>
          <w:sz w:val="20"/>
          <w:szCs w:val="20"/>
        </w:rPr>
        <w:t xml:space="preserve">Ciencias Médicas y </w:t>
      </w:r>
      <w:r w:rsidR="00A55281">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 xml:space="preserve">para que reproduzca, edite, publique, distribuya y ponga a disposición a través de intranets, internet o CD dicha obra, sin limitación alguna de forma o tiempo y con la obligación expresa de respetar y mencionar el crédito que me (nos) corresponde en cualquier utilización que se haga de la misma. </w:t>
      </w:r>
    </w:p>
    <w:p w:rsidR="00F515E2" w:rsidRPr="00D22C6B"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F515E2"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w:t>
      </w:r>
      <w:r w:rsidR="00BE3C93">
        <w:rPr>
          <w:rFonts w:ascii="Verdana" w:hAnsi="Verdana" w:cs="Arial"/>
          <w:sz w:val="20"/>
          <w:szCs w:val="20"/>
        </w:rPr>
        <w:t>, aprobado por el comité de ética de su institución</w:t>
      </w:r>
      <w:r w:rsidR="00BE3C93" w:rsidRPr="007969AA">
        <w:rPr>
          <w:rFonts w:ascii="Verdana" w:hAnsi="Verdana" w:cs="Arial"/>
          <w:sz w:val="20"/>
          <w:szCs w:val="20"/>
        </w:rPr>
        <w:t>.</w:t>
      </w:r>
    </w:p>
    <w:p w:rsidR="00F515E2" w:rsidRPr="006855CF"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lastRenderedPageBreak/>
        <w:t>No existe conflicto de intereses.</w:t>
      </w:r>
    </w:p>
    <w:p w:rsidR="00A258A8" w:rsidRPr="00586919" w:rsidRDefault="00A258A8" w:rsidP="00A258A8">
      <w:pPr>
        <w:shd w:val="clear" w:color="auto" w:fill="FFFFFF"/>
        <w:spacing w:after="0" w:line="240" w:lineRule="auto"/>
        <w:jc w:val="both"/>
        <w:textAlignment w:val="baseline"/>
        <w:rPr>
          <w:rFonts w:ascii="Verdana" w:hAnsi="Verdana" w:cs="Arial"/>
          <w:sz w:val="20"/>
          <w:szCs w:val="20"/>
        </w:rPr>
      </w:pPr>
    </w:p>
    <w:p w:rsidR="00A258A8" w:rsidRDefault="00A258A8" w:rsidP="00A258A8">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t>He acotado según el estilo Vancouver, todas las referencias utilizadas, y no he cometido plagio.</w:t>
      </w:r>
    </w:p>
    <w:p w:rsidR="000D3AE2" w:rsidRDefault="000D3AE2" w:rsidP="000D3AE2">
      <w:pPr>
        <w:shd w:val="clear" w:color="auto" w:fill="FFFFFF"/>
        <w:spacing w:after="0" w:line="240" w:lineRule="auto"/>
        <w:jc w:val="both"/>
        <w:textAlignment w:val="baseline"/>
        <w:rPr>
          <w:rFonts w:ascii="Verdana" w:hAnsi="Verdana" w:cs="Arial"/>
          <w:sz w:val="20"/>
          <w:szCs w:val="20"/>
        </w:rPr>
      </w:pPr>
    </w:p>
    <w:p w:rsidR="000D3AE2" w:rsidRPr="000D3AE2" w:rsidRDefault="000D3AE2" w:rsidP="000D3A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Autorizo a publicar el manuscrito en la versión electrónica en impresa de la Revista de Ciencias Médicas y de la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p>
    <w:p w:rsidR="001A43ED" w:rsidRPr="001271E6" w:rsidRDefault="001A43ED" w:rsidP="001A43ED">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1A43ED" w:rsidRPr="001271E6" w:rsidRDefault="001A43ED" w:rsidP="001A43ED">
      <w:pPr>
        <w:shd w:val="clear" w:color="auto" w:fill="FFFFFF"/>
        <w:spacing w:after="0" w:line="240" w:lineRule="auto"/>
        <w:jc w:val="both"/>
        <w:textAlignment w:val="baseline"/>
        <w:rPr>
          <w:rFonts w:ascii="Verdana" w:hAnsi="Verdana" w:cs="Arial"/>
          <w:b/>
          <w:sz w:val="20"/>
          <w:szCs w:val="20"/>
        </w:rPr>
      </w:pP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1A43ED" w:rsidRPr="00586919"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1A43ED" w:rsidRDefault="001A43ED" w:rsidP="00807BFE">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807BFE" w:rsidRDefault="00807BFE" w:rsidP="00807BFE"/>
    <w:tbl>
      <w:tblPr>
        <w:tblStyle w:val="Tablaconcuadrcula"/>
        <w:tblW w:w="0" w:type="auto"/>
        <w:tblLook w:val="04A0" w:firstRow="1" w:lastRow="0" w:firstColumn="1" w:lastColumn="0" w:noHBand="0" w:noVBand="1"/>
      </w:tblPr>
      <w:tblGrid>
        <w:gridCol w:w="4414"/>
        <w:gridCol w:w="4414"/>
      </w:tblGrid>
      <w:tr w:rsidR="00807BFE" w:rsidTr="00006922">
        <w:tc>
          <w:tcPr>
            <w:tcW w:w="4414" w:type="dxa"/>
          </w:tcPr>
          <w:p w:rsidR="00807BFE" w:rsidRDefault="00807BFE" w:rsidP="00006922">
            <w:r>
              <w:t>Nombre completo de cada Autor</w:t>
            </w:r>
          </w:p>
        </w:tc>
        <w:tc>
          <w:tcPr>
            <w:tcW w:w="4414" w:type="dxa"/>
          </w:tcPr>
          <w:p w:rsidR="00807BFE" w:rsidRDefault="00807BFE" w:rsidP="00006922">
            <w:r>
              <w:t>Firma de cada autor</w:t>
            </w:r>
          </w:p>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tc>
      </w:tr>
    </w:tbl>
    <w:p w:rsidR="00807BFE" w:rsidRPr="00D12D0B" w:rsidRDefault="00807BFE" w:rsidP="00807BFE">
      <w:pPr>
        <w:tabs>
          <w:tab w:val="left" w:pos="3240"/>
        </w:tabs>
      </w:pPr>
    </w:p>
    <w:p w:rsidR="00F515E2" w:rsidRPr="009E25D5" w:rsidRDefault="00F515E2" w:rsidP="00F515E2">
      <w:pPr>
        <w:rPr>
          <w:rFonts w:ascii="Arial" w:hAnsi="Arial" w:cs="Arial"/>
          <w:b/>
          <w:sz w:val="24"/>
          <w:szCs w:val="24"/>
          <w:lang w:val="es-CU"/>
        </w:rPr>
      </w:pPr>
    </w:p>
    <w:p w:rsidR="007C4192" w:rsidRPr="00D12D0B" w:rsidRDefault="004110BB" w:rsidP="00D12D0B">
      <w:pPr>
        <w:tabs>
          <w:tab w:val="left" w:pos="3240"/>
        </w:tabs>
      </w:pPr>
    </w:p>
    <w:sectPr w:rsidR="007C4192" w:rsidRPr="00D12D0B" w:rsidSect="00533CF2">
      <w:type w:val="continuous"/>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0BB" w:rsidRDefault="004110BB" w:rsidP="00C26042">
      <w:pPr>
        <w:spacing w:after="0" w:line="240" w:lineRule="auto"/>
      </w:pPr>
      <w:r>
        <w:separator/>
      </w:r>
    </w:p>
  </w:endnote>
  <w:endnote w:type="continuationSeparator" w:id="0">
    <w:p w:rsidR="004110BB" w:rsidRDefault="004110BB"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4110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0BB" w:rsidRDefault="004110BB" w:rsidP="00C26042">
      <w:pPr>
        <w:spacing w:after="0" w:line="240" w:lineRule="auto"/>
      </w:pPr>
      <w:r>
        <w:separator/>
      </w:r>
    </w:p>
  </w:footnote>
  <w:footnote w:type="continuationSeparator" w:id="0">
    <w:p w:rsidR="004110BB" w:rsidRDefault="004110BB"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4110BB"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AF5C2F"/>
    <w:multiLevelType w:val="multilevel"/>
    <w:tmpl w:val="818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E2564"/>
    <w:multiLevelType w:val="multilevel"/>
    <w:tmpl w:val="55F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1634A9"/>
    <w:multiLevelType w:val="multilevel"/>
    <w:tmpl w:val="D23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91ED7"/>
    <w:rsid w:val="000D3AE2"/>
    <w:rsid w:val="0010153B"/>
    <w:rsid w:val="00154E7B"/>
    <w:rsid w:val="001A43ED"/>
    <w:rsid w:val="001F687F"/>
    <w:rsid w:val="00243B1E"/>
    <w:rsid w:val="00261A10"/>
    <w:rsid w:val="00290C96"/>
    <w:rsid w:val="002D057B"/>
    <w:rsid w:val="00335CC8"/>
    <w:rsid w:val="003958E6"/>
    <w:rsid w:val="003A0278"/>
    <w:rsid w:val="003E62A0"/>
    <w:rsid w:val="003F63DB"/>
    <w:rsid w:val="004110BB"/>
    <w:rsid w:val="00497717"/>
    <w:rsid w:val="004B63B0"/>
    <w:rsid w:val="004F3C21"/>
    <w:rsid w:val="00533CF2"/>
    <w:rsid w:val="00546026"/>
    <w:rsid w:val="00572768"/>
    <w:rsid w:val="005E1095"/>
    <w:rsid w:val="005F1F3D"/>
    <w:rsid w:val="006473D4"/>
    <w:rsid w:val="006D731D"/>
    <w:rsid w:val="00703E7F"/>
    <w:rsid w:val="00757883"/>
    <w:rsid w:val="00807BFE"/>
    <w:rsid w:val="00844FFA"/>
    <w:rsid w:val="00857A87"/>
    <w:rsid w:val="008976AA"/>
    <w:rsid w:val="008B61CB"/>
    <w:rsid w:val="00941EE8"/>
    <w:rsid w:val="00983973"/>
    <w:rsid w:val="00995026"/>
    <w:rsid w:val="00A217A0"/>
    <w:rsid w:val="00A258A8"/>
    <w:rsid w:val="00A55281"/>
    <w:rsid w:val="00A56A9D"/>
    <w:rsid w:val="00A95FAA"/>
    <w:rsid w:val="00AE3EC8"/>
    <w:rsid w:val="00B25B8D"/>
    <w:rsid w:val="00B30EA8"/>
    <w:rsid w:val="00B857DF"/>
    <w:rsid w:val="00BB23D5"/>
    <w:rsid w:val="00BE3C93"/>
    <w:rsid w:val="00C26042"/>
    <w:rsid w:val="00C42E47"/>
    <w:rsid w:val="00C9558F"/>
    <w:rsid w:val="00D12D0B"/>
    <w:rsid w:val="00D53675"/>
    <w:rsid w:val="00E41A19"/>
    <w:rsid w:val="00E45269"/>
    <w:rsid w:val="00E73AE5"/>
    <w:rsid w:val="00E73F25"/>
    <w:rsid w:val="00E7592B"/>
    <w:rsid w:val="00EC05A0"/>
    <w:rsid w:val="00EF1A4F"/>
    <w:rsid w:val="00F444DB"/>
    <w:rsid w:val="00F515E2"/>
    <w:rsid w:val="00F7080A"/>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A258A8"/>
    <w:pPr>
      <w:ind w:left="720"/>
      <w:contextualSpacing/>
    </w:pPr>
  </w:style>
  <w:style w:type="table" w:styleId="Tablaconcuadrcula">
    <w:name w:val="Table Grid"/>
    <w:basedOn w:val="Tablanormal"/>
    <w:uiPriority w:val="39"/>
    <w:rsid w:val="0080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857A87"/>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NormalWeb">
    <w:name w:val="Normal (Web)"/>
    <w:basedOn w:val="Normal"/>
    <w:uiPriority w:val="99"/>
    <w:semiHidden/>
    <w:unhideWhenUsed/>
    <w:rsid w:val="00857A87"/>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59214">
      <w:bodyDiv w:val="1"/>
      <w:marLeft w:val="0"/>
      <w:marRight w:val="0"/>
      <w:marTop w:val="0"/>
      <w:marBottom w:val="0"/>
      <w:divBdr>
        <w:top w:val="none" w:sz="0" w:space="0" w:color="auto"/>
        <w:left w:val="none" w:sz="0" w:space="0" w:color="auto"/>
        <w:bottom w:val="none" w:sz="0" w:space="0" w:color="auto"/>
        <w:right w:val="none" w:sz="0" w:space="0" w:color="auto"/>
      </w:divBdr>
    </w:div>
    <w:div w:id="785731860">
      <w:bodyDiv w:val="1"/>
      <w:marLeft w:val="0"/>
      <w:marRight w:val="0"/>
      <w:marTop w:val="0"/>
      <w:marBottom w:val="0"/>
      <w:divBdr>
        <w:top w:val="none" w:sz="0" w:space="0" w:color="auto"/>
        <w:left w:val="none" w:sz="0" w:space="0" w:color="auto"/>
        <w:bottom w:val="none" w:sz="0" w:space="0" w:color="auto"/>
        <w:right w:val="none" w:sz="0" w:space="0" w:color="auto"/>
      </w:divBdr>
    </w:div>
    <w:div w:id="117611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1770</Words>
  <Characters>10731</Characters>
  <Application>Microsoft Office Word</Application>
  <DocSecurity>0</DocSecurity>
  <Lines>268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25</cp:revision>
  <dcterms:created xsi:type="dcterms:W3CDTF">2022-10-21T20:40:00Z</dcterms:created>
  <dcterms:modified xsi:type="dcterms:W3CDTF">2024-07-10T15:36:00Z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409311d545f953084c66b4fa035993c1773cc17ef961c13c67cd662c27be296f</vt:lpwstr>
  </property>
</Properties>
</file>